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031234421"/>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w:t>
      </w:r>
      <w:del w:id="10" w:author="Unknown Author" w:date="2018-04-12T10:19:00Z">
        <w:r>
          <w:rPr>
            <w:rFonts w:ascii="Calibri" w:hAnsi="Calibri" w:asciiTheme="majorHAnsi" w:hAnsiTheme="majorHAnsi"/>
            <w:lang w:val="en-GB"/>
          </w:rPr>
          <w:delText xml:space="preserve"> During the last decades </w:delText>
        </w:r>
      </w:del>
      <w:ins w:id="11" w:author="Unknown Author" w:date="2018-04-12T10:19:00Z">
        <w:r>
          <w:rPr>
            <w:rFonts w:ascii="Calibri" w:hAnsi="Calibri" w:asciiTheme="majorHAnsi" w:hAnsiTheme="majorHAnsi"/>
            <w:lang w:val="en-GB"/>
          </w:rPr>
          <w:t>S</w:t>
        </w:r>
      </w:ins>
      <w:ins w:id="12" w:author="Unknown Author" w:date="2018-04-12T10:19:00Z">
        <w:r>
          <w:rPr>
            <w:rFonts w:ascii="Calibri" w:hAnsi="Calibri" w:asciiTheme="majorHAnsi" w:hAnsiTheme="majorHAnsi"/>
            <w:lang w:val="en-GB"/>
          </w:rPr>
          <w:commentReference w:id="0"/>
        </w:r>
      </w:ins>
      <w:del w:id="13"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4"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5" w:author="Unknown Author" w:date="2018-04-12T10:21:00Z">
        <w:r>
          <w:rPr>
            <w:rFonts w:ascii="Calibri" w:hAnsi="Calibri" w:asciiTheme="majorHAnsi" w:hAnsiTheme="majorHAnsi"/>
            <w:lang w:val="en-GB"/>
          </w:rPr>
          <w:t>non-</w:t>
        </w:r>
      </w:ins>
      <w:del w:id="16"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7"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18" w:author="Unknown Author" w:date="2018-04-12T10:21:00Z">
        <w:r>
          <w:rPr>
            <w:rFonts w:ascii="Calibri" w:hAnsi="Calibri" w:asciiTheme="majorHAnsi" w:hAnsiTheme="majorHAnsi"/>
            <w:lang w:val="en-GB"/>
          </w:rPr>
          <w:t>T</w:t>
        </w:r>
      </w:ins>
      <w:del w:id="19" w:author="Unknown Author" w:date="2018-04-12T10:21:00Z">
        <w:r>
          <w:rPr>
            <w:rFonts w:ascii="Calibri" w:hAnsi="Calibri" w:asciiTheme="majorHAnsi" w:hAnsiTheme="majorHAnsi"/>
            <w:lang w:val="en-GB"/>
          </w:rPr>
          <w:delText>Unfo</w:delText>
        </w:r>
      </w:del>
      <w:ins w:id="20" w:author="Unknown Author" w:date="2018-04-12T10:21:00Z">
        <w:r>
          <w:rPr>
            <w:rFonts w:ascii="Calibri" w:hAnsi="Calibri" w:asciiTheme="majorHAnsi" w:hAnsiTheme="majorHAnsi"/>
            <w:lang w:val="en-GB"/>
          </w:rPr>
          <w:commentReference w:id="1"/>
        </w:r>
      </w:ins>
      <w:del w:id="21"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2"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3" w:author="Unknown Author" w:date="2018-04-12T10:22:00Z">
        <w:r>
          <w:rPr>
            <w:rFonts w:ascii="Calibri" w:hAnsi="Calibri" w:asciiTheme="majorHAnsi" w:hAnsiTheme="majorHAnsi"/>
            <w:lang w:val="en-GB"/>
          </w:rPr>
          <w:delText>allowed</w:delText>
        </w:r>
      </w:del>
      <w:ins w:id="24"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5" w:author="Unknown Author" w:date="2018-04-12T10:22:00Z">
        <w:r>
          <w:rPr>
            <w:rFonts w:ascii="Calibri" w:hAnsi="Calibri" w:asciiTheme="majorHAnsi" w:hAnsiTheme="majorHAnsi"/>
            <w:lang w:val="en-GB"/>
          </w:rPr>
          <w:t>International aid assists in the</w:t>
        </w:r>
      </w:ins>
      <w:del w:id="26"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7" w:author="Unknown Author" w:date="2018-04-12T10:22:00Z">
        <w:r>
          <w:rPr>
            <w:rFonts w:ascii="Calibri" w:hAnsi="Calibri" w:asciiTheme="majorHAnsi" w:hAnsiTheme="majorHAnsi"/>
            <w:lang w:val="en-GB"/>
          </w:rPr>
          <w:t xml:space="preserve"> </w:t>
        </w:r>
      </w:ins>
      <w:ins w:id="28" w:author="Unknown Author" w:date="2018-04-12T10:22:00Z">
        <w:r>
          <w:rPr>
            <w:rFonts w:ascii="Calibri" w:hAnsi="Calibri" w:asciiTheme="majorHAnsi" w:hAnsiTheme="majorHAnsi"/>
            <w:lang w:val="en-GB"/>
          </w:rPr>
          <w:t>in Mozambique</w:t>
        </w:r>
      </w:ins>
      <w:ins w:id="29" w:author="Unknown Author" w:date="2018-04-12T10:23:00Z">
        <w:r>
          <w:rPr>
            <w:rFonts w:ascii="Calibri" w:hAnsi="Calibri" w:asciiTheme="majorHAnsi" w:hAnsiTheme="majorHAnsi"/>
            <w:lang w:val="en-GB"/>
          </w:rPr>
          <w:t>, which has decreased the burden,</w:t>
        </w:r>
      </w:ins>
      <w:del w:id="30"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1" w:author="Unknown Author" w:date="2018-04-12T10:23:00Z">
        <w:r>
          <w:rPr>
            <w:rFonts w:ascii="Calibri" w:hAnsi="Calibri" w:asciiTheme="majorHAnsi" w:hAnsiTheme="majorHAnsi"/>
            <w:lang w:val="en-GB"/>
          </w:rPr>
          <w:commentReference w:id="2"/>
        </w:r>
      </w:ins>
      <w:del w:id="32"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3" w:author="Unknown Author" w:date="2018-04-12T10:24:00Z">
        <w:r>
          <w:rPr>
            <w:rFonts w:ascii="Calibri" w:hAnsi="Calibri" w:asciiTheme="majorHAnsi" w:hAnsiTheme="majorHAnsi"/>
            <w:lang w:val="en-GB"/>
          </w:rPr>
          <w:t>on-site.</w:t>
        </w:r>
      </w:ins>
      <w:del w:id="34"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5"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6"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7" w:author="Unknown Author" w:date="2018-04-12T10:25:00Z">
        <w:r>
          <w:rPr>
            <w:rFonts w:ascii="Calibri" w:hAnsi="Calibri" w:asciiTheme="majorHAnsi" w:hAnsiTheme="majorHAnsi"/>
            <w:lang w:val="en-GB"/>
          </w:rPr>
          <w:t xml:space="preserve"> </w:t>
        </w:r>
      </w:ins>
      <w:ins w:id="38"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39"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0" w:author="Unknown Author" w:date="2018-04-12T10:25:00Z">
        <w:r>
          <w:rPr>
            <w:rFonts w:ascii="Calibri" w:hAnsi="Calibri" w:asciiTheme="majorHAnsi" w:hAnsiTheme="majorHAnsi"/>
            <w:lang w:val="en-GB"/>
          </w:rPr>
          <w:t xml:space="preserve"> </w:t>
        </w:r>
      </w:ins>
      <w:ins w:id="41"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2" w:author="Unknown Author" w:date="2018-04-12T10:25:00Z">
        <w:r>
          <w:rPr>
            <w:rFonts w:ascii="Calibri" w:hAnsi="Calibri" w:asciiTheme="majorHAnsi" w:hAnsiTheme="majorHAnsi"/>
            <w:lang w:val="en-GB"/>
          </w:rPr>
          <w:delText>unveiling</w:delText>
        </w:r>
      </w:del>
      <w:ins w:id="43"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4" w:author="Unknown Author" w:date="2018-04-12T10:26:00Z">
        <w:r>
          <w:rPr>
            <w:rFonts w:ascii="Calibri" w:hAnsi="Calibri" w:asciiTheme="majorHAnsi" w:hAnsiTheme="majorHAnsi"/>
            <w:lang w:val="en-GB"/>
          </w:rPr>
          <w:delText>the</w:delText>
        </w:r>
      </w:del>
      <w:ins w:id="45"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6"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7"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48" w:author="Unknown Author" w:date="2018-04-12T10:26:00Z">
        <w:r>
          <w:rPr>
            <w:rFonts w:ascii="Calibri" w:hAnsi="Calibri" w:asciiTheme="majorHAnsi" w:hAnsiTheme="majorHAnsi"/>
            <w:lang w:val="en-GB"/>
          </w:rPr>
          <w:t xml:space="preserve"> </w:t>
        </w:r>
      </w:ins>
      <w:del w:id="49"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0" w:author="Unknown Author" w:date="2018-04-12T10:27:00Z">
        <w:r>
          <w:rPr>
            <w:rFonts w:ascii="Calibri" w:hAnsi="Calibri" w:asciiTheme="majorHAnsi" w:hAnsiTheme="majorHAnsi"/>
            <w:lang w:val="en-GB"/>
          </w:rPr>
          <w:delText>of</w:delText>
        </w:r>
      </w:del>
      <w:ins w:id="51"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2"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3" w:author="Unknown Author" w:date="2018-04-12T10:27:00Z">
        <w:r>
          <w:rPr>
            <w:rFonts w:ascii="Calibri" w:hAnsi="Calibri" w:asciiTheme="majorHAnsi" w:hAnsiTheme="majorHAnsi"/>
            <w:lang w:val="en-GB"/>
          </w:rPr>
          <w:t xml:space="preserve"> </w:t>
        </w:r>
      </w:ins>
      <w:ins w:id="54" w:author="Unknown Author" w:date="2018-04-12T10:27:00Z">
        <w:r>
          <w:rPr>
            <w:rFonts w:ascii="Calibri" w:hAnsi="Calibri" w:asciiTheme="majorHAnsi" w:hAnsiTheme="majorHAnsi"/>
            <w:lang w:val="en-GB"/>
          </w:rPr>
          <w:t>and</w:t>
        </w:r>
      </w:ins>
      <w:del w:id="55"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6" w:author="Unknown Author" w:date="2018-04-12T10:27:00Z">
        <w:r>
          <w:rPr>
            <w:rFonts w:ascii="Calibri" w:hAnsi="Calibri" w:asciiTheme="majorHAnsi" w:hAnsiTheme="majorHAnsi"/>
            <w:lang w:val="en-GB"/>
          </w:rPr>
          <w:t xml:space="preserve">, </w:t>
        </w:r>
      </w:ins>
      <w:ins w:id="57" w:author="Unknown Author" w:date="2018-04-12T10:27:00Z">
        <w:r>
          <w:rPr>
            <w:rFonts w:ascii="Calibri" w:hAnsi="Calibri" w:asciiTheme="majorHAnsi" w:hAnsiTheme="majorHAnsi"/>
            <w:lang w:val="en-GB"/>
          </w:rPr>
          <w:t>as well as</w:t>
        </w:r>
      </w:ins>
      <w:del w:id="58"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59"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0" w:author="Unknown Author" w:date="2018-04-12T10:28:00Z">
        <w:r>
          <w:rPr>
            <w:rFonts w:ascii="Calibri" w:hAnsi="Calibri" w:asciiTheme="majorHAnsi" w:hAnsiTheme="majorHAnsi"/>
            <w:lang w:val="en-GB"/>
          </w:rPr>
          <w:t xml:space="preserve"> </w:t>
        </w:r>
      </w:ins>
      <w:ins w:id="61"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2"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3" w:author="Unknown Author" w:date="2018-04-12T10:28:00Z">
        <w:r>
          <w:rPr>
            <w:rFonts w:ascii="Calibri" w:hAnsi="Calibri" w:asciiTheme="majorHAnsi" w:hAnsiTheme="majorHAnsi"/>
            <w:lang w:val="en-GB"/>
          </w:rPr>
          <w:t xml:space="preserve">in </w:t>
        </w:r>
      </w:ins>
      <w:del w:id="64"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5" w:author="Unknown Author" w:date="2018-04-12T10:29:00Z">
        <w:r>
          <w:rPr>
            <w:rFonts w:ascii="Calibri" w:hAnsi="Calibri" w:asciiTheme="majorHAnsi" w:hAnsiTheme="majorHAnsi"/>
            <w:lang w:val="en-GB"/>
          </w:rPr>
          <w:delText>unveiled</w:delText>
        </w:r>
      </w:del>
      <w:ins w:id="66"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7" w:author="Unknown Author" w:date="2018-04-12T10:29:00Z">
        <w:r>
          <w:rPr>
            <w:rFonts w:ascii="Calibri" w:hAnsi="Calibri" w:asciiTheme="majorHAnsi" w:hAnsiTheme="majorHAnsi"/>
            <w:lang w:val="en-GB"/>
          </w:rPr>
          <w:t>ed</w:t>
        </w:r>
      </w:ins>
      <w:del w:id="68"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69"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0" w:author="Unknown Author" w:date="2018-04-12T10:29:00Z">
        <w:r>
          <w:rPr>
            <w:rFonts w:ascii="Calibri" w:hAnsi="Calibri" w:asciiTheme="majorHAnsi" w:hAnsiTheme="majorHAnsi"/>
            <w:lang w:val="en-GB"/>
          </w:rPr>
          <w:t xml:space="preserve">the </w:t>
        </w:r>
      </w:ins>
      <w:del w:id="71"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2" w:author="Unknown Author" w:date="2018-04-12T10:29:00Z">
        <w:r>
          <w:rPr>
            <w:rFonts w:ascii="Calibri" w:hAnsi="Calibri" w:asciiTheme="majorHAnsi" w:hAnsiTheme="majorHAnsi"/>
            <w:lang w:val="en-GB"/>
          </w:rPr>
          <w:t xml:space="preserve"> </w:t>
        </w:r>
      </w:ins>
      <w:ins w:id="73"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4"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5"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6" w:author="Unknown Author" w:date="2018-04-12T10:46:00Z">
        <w:r>
          <w:rPr>
            <w:rFonts w:ascii="Calibri" w:hAnsi="Calibri" w:asciiTheme="majorHAnsi" w:hAnsiTheme="majorHAnsi"/>
            <w:lang w:val="en-GB"/>
          </w:rPr>
          <w:delText>boosted</w:delText>
        </w:r>
      </w:del>
      <w:ins w:id="77"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78"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79"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0" w:author="Unknown Author" w:date="2018-04-12T10:46:00Z">
        <w:r>
          <w:rPr>
            <w:rFonts w:ascii="Calibri" w:hAnsi="Calibri" w:asciiTheme="majorHAnsi" w:hAnsiTheme="majorHAnsi"/>
            <w:lang w:val="en-GB"/>
          </w:rPr>
          <w:t xml:space="preserve">, </w:t>
        </w:r>
      </w:ins>
      <w:ins w:id="81" w:author="Unknown Author" w:date="2018-04-12T10:46:00Z">
        <w:r>
          <w:rPr>
            <w:rFonts w:ascii="Calibri" w:hAnsi="Calibri" w:asciiTheme="majorHAnsi" w:hAnsiTheme="majorHAnsi"/>
            <w:lang w:val="en-GB"/>
          </w:rPr>
          <w:t>the latter r</w:t>
        </w:r>
      </w:ins>
      <w:ins w:id="82" w:author="Unknown Author" w:date="2018-04-12T10:47:00Z">
        <w:r>
          <w:rPr>
            <w:rFonts w:ascii="Calibri" w:hAnsi="Calibri" w:asciiTheme="majorHAnsi" w:hAnsiTheme="majorHAnsi"/>
            <w:lang w:val="en-GB"/>
          </w:rPr>
          <w:t>epresenting</w:t>
        </w:r>
      </w:ins>
      <w:del w:id="83"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4"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5"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6" w:author="Unknown Author" w:date="2018-04-12T10:31:00Z">
        <w:r>
          <w:rPr>
            <w:rFonts w:ascii="Calibri" w:hAnsi="Calibri" w:asciiTheme="majorHAnsi" w:hAnsiTheme="majorHAnsi"/>
            <w:lang w:val="en-GB"/>
          </w:rPr>
          <w:delText>of</w:delText>
        </w:r>
      </w:del>
      <w:ins w:id="87"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0" w:author="Unknown Author" w:date="2018-04-12T10:47:00Z">
        <w:r>
          <w:rPr>
            <w:rFonts w:ascii="Calibri" w:hAnsi="Calibri" w:asciiTheme="majorHAnsi" w:hAnsiTheme="majorHAnsi"/>
            <w:lang w:val="en-GB"/>
          </w:rPr>
          <w:t>lion’s share</w:t>
        </w:r>
      </w:ins>
      <w:del w:id="91"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2"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3" w:author="Unknown Author" w:date="2018-04-12T10:48:00Z">
        <w:r>
          <w:rPr>
            <w:rFonts w:ascii="Calibri" w:hAnsi="Calibri" w:asciiTheme="majorHAnsi" w:hAnsiTheme="majorHAnsi"/>
            <w:lang w:val="en-GB"/>
          </w:rPr>
          <w:t>for</w:t>
        </w:r>
      </w:ins>
      <w:del w:id="94"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5"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6" w:author="Unknown Author" w:date="2018-04-12T10:49:00Z">
        <w:r>
          <w:rPr>
            <w:rFonts w:ascii="Calibri" w:hAnsi="Calibri" w:asciiTheme="majorHAnsi" w:hAnsiTheme="majorHAnsi"/>
            <w:lang w:val="en-GB"/>
          </w:rPr>
          <w:t>,</w:t>
        </w:r>
      </w:ins>
      <w:del w:id="97"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0"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1"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2"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3" w:author="Unknown Author" w:date="2018-04-12T10:50:00Z">
        <w:r>
          <w:rPr>
            <w:rFonts w:ascii="Calibri" w:hAnsi="Calibri" w:asciiTheme="majorHAnsi" w:hAnsiTheme="majorHAnsi"/>
            <w:lang w:val="en-GB"/>
          </w:rPr>
          <w:delText>s</w:delText>
        </w:r>
      </w:del>
      <w:ins w:id="104" w:author="Unknown Author" w:date="2018-04-12T10:50:00Z">
        <w:r>
          <w:rPr>
            <w:rFonts w:ascii="Calibri" w:hAnsi="Calibri" w:asciiTheme="majorHAnsi" w:hAnsiTheme="majorHAnsi"/>
            <w:lang w:val="en-GB"/>
          </w:rPr>
          <w:t>S</w:t>
        </w:r>
      </w:ins>
      <w:ins w:id="105"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6"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7" w:author="Unknown Author" w:date="2018-04-12T10:50:00Z">
        <w:r>
          <w:rPr>
            <w:rFonts w:ascii="Calibri" w:hAnsi="Calibri" w:asciiTheme="majorHAnsi" w:hAnsiTheme="majorHAnsi"/>
            <w:lang w:val="en-GB"/>
          </w:rPr>
          <w:t>D</w:t>
        </w:r>
      </w:ins>
      <w:ins w:id="108" w:author="Unknown Author" w:date="2018-04-12T10:50:00Z">
        <w:r>
          <w:rPr>
            <w:rFonts w:ascii="Calibri" w:hAnsi="Calibri" w:asciiTheme="majorHAnsi" w:hAnsiTheme="majorHAnsi"/>
            <w:lang w:val="en-GB"/>
          </w:rPr>
          <w:commentReference w:id="5"/>
        </w:r>
      </w:ins>
      <w:del w:id="109"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0" w:author="Unknown Author" w:date="2018-04-12T10:51:00Z">
        <w:r>
          <w:rPr>
            <w:rFonts w:ascii="Calibri" w:hAnsi="Calibri" w:asciiTheme="majorHAnsi" w:hAnsiTheme="majorHAnsi"/>
            <w:lang w:val="en-GB"/>
          </w:rPr>
          <w:t>I</w:t>
        </w:r>
      </w:ins>
      <w:del w:id="111"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2"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3" w:author="Unknown Author" w:date="2018-04-12T10:52:00Z">
        <w:r>
          <w:rPr>
            <w:rFonts w:ascii="Calibri" w:hAnsi="Calibri" w:asciiTheme="majorHAnsi" w:hAnsiTheme="majorHAnsi"/>
            <w:lang w:val="en-GB"/>
          </w:rPr>
          <w:t>P</w:t>
        </w:r>
      </w:ins>
      <w:del w:id="114"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5"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6"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7"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18" w:author="Unknown Author" w:date="2018-04-12T10:53:00Z">
        <w:r>
          <w:rPr>
            <w:rFonts w:ascii="Calibri" w:hAnsi="Calibri" w:asciiTheme="majorHAnsi" w:hAnsiTheme="majorHAnsi"/>
            <w:lang w:val="en-GB"/>
          </w:rPr>
          <w:delText>making</w:delText>
        </w:r>
      </w:del>
      <w:ins w:id="119"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34</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Application>LibreOffice/5.1.6.2$Linux_X86_64 LibreOffice_project/10m0$Build-2</Application>
  <Pages>212</Pages>
  <Words>32070</Words>
  <Characters>183258</Characters>
  <CharactersWithSpaces>211417</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2018-04-12T10:53:38Z</dcterms:modified>
  <cp:revision>84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